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5C1" w:rsidRPr="004C42C6" w:rsidRDefault="00031D31" w:rsidP="00031D31">
      <w:pPr>
        <w:jc w:val="center"/>
        <w:rPr>
          <w:b/>
        </w:rPr>
      </w:pPr>
      <w:r w:rsidRPr="004C42C6">
        <w:rPr>
          <w:b/>
        </w:rPr>
        <w:t>PROJECT #3</w:t>
      </w:r>
    </w:p>
    <w:p w:rsidR="00031D31" w:rsidRPr="004C42C6" w:rsidRDefault="00031D31" w:rsidP="00031D31">
      <w:pPr>
        <w:jc w:val="center"/>
        <w:rPr>
          <w:b/>
        </w:rPr>
      </w:pPr>
      <w:r w:rsidRPr="004C42C6">
        <w:rPr>
          <w:b/>
        </w:rPr>
        <w:t>Coping with Chronic Illness</w:t>
      </w:r>
    </w:p>
    <w:p w:rsidR="00031D31" w:rsidRPr="004C42C6" w:rsidRDefault="00031D31" w:rsidP="00031D31">
      <w:pPr>
        <w:jc w:val="center"/>
        <w:rPr>
          <w:b/>
        </w:rPr>
      </w:pPr>
      <w:r w:rsidRPr="004C42C6">
        <w:rPr>
          <w:b/>
        </w:rPr>
        <w:t>PSY</w:t>
      </w:r>
      <w:r w:rsidR="00947A9F">
        <w:rPr>
          <w:b/>
        </w:rPr>
        <w:t>120</w:t>
      </w:r>
      <w:r w:rsidRPr="004C42C6">
        <w:rPr>
          <w:b/>
        </w:rPr>
        <w:t xml:space="preserve"> – Health Psychology</w:t>
      </w:r>
    </w:p>
    <w:p w:rsidR="00031D31" w:rsidRDefault="00031D31" w:rsidP="004C42C6"/>
    <w:p w:rsidR="00031D31" w:rsidRDefault="00031D31" w:rsidP="00031D31"/>
    <w:p w:rsidR="007A5D8D" w:rsidRDefault="00031D31" w:rsidP="00031D31">
      <w:r>
        <w:t xml:space="preserve">Chronic illness management is a complex biopsychosocial phenomenon that challenges </w:t>
      </w:r>
      <w:r w:rsidR="002C1025">
        <w:t>both</w:t>
      </w:r>
      <w:r>
        <w:t xml:space="preserve"> patients and their families.  Many chronic illnesses </w:t>
      </w:r>
      <w:r w:rsidR="009E198E">
        <w:t xml:space="preserve">require </w:t>
      </w:r>
      <w:r w:rsidR="002C1025">
        <w:t xml:space="preserve">medical or lifestyle treatment regimens that </w:t>
      </w:r>
      <w:r w:rsidR="009E198E">
        <w:t>can</w:t>
      </w:r>
      <w:r w:rsidR="002C1025">
        <w:t xml:space="preserve"> be difficult or costly to complete.  Some illnesses or treatments can cause pain or distressing side-effects that disrupt everyday life</w:t>
      </w:r>
      <w:r w:rsidR="007A5D8D">
        <w:t>.  I</w:t>
      </w:r>
      <w:r w:rsidR="002C1025">
        <w:t xml:space="preserve">llnesses may change the way patients’ view themselves as people, or the way other people view and relate to them, and may change their </w:t>
      </w:r>
      <w:r w:rsidR="00C96DE9">
        <w:t>hope</w:t>
      </w:r>
      <w:r w:rsidR="002C1025">
        <w:t>s</w:t>
      </w:r>
      <w:r w:rsidR="00C96DE9">
        <w:t xml:space="preserve"> and dreams</w:t>
      </w:r>
      <w:r w:rsidR="002C1025">
        <w:t xml:space="preserve"> for the future.  Despite these many challenges, people with serious chronic conditions </w:t>
      </w:r>
      <w:r w:rsidR="007A5D8D">
        <w:t xml:space="preserve">often adapt remarkably well, and sometimes </w:t>
      </w:r>
      <w:r w:rsidR="002C1025">
        <w:t xml:space="preserve">describe </w:t>
      </w:r>
      <w:r w:rsidR="007A5D8D">
        <w:t xml:space="preserve">that becoming ill was the best thing that </w:t>
      </w:r>
      <w:r w:rsidR="007A0264">
        <w:t xml:space="preserve">ever </w:t>
      </w:r>
      <w:r w:rsidR="007A5D8D">
        <w:t>happened to them.  T</w:t>
      </w:r>
      <w:r>
        <w:t>he goal of this project is to increase your understanding of the complex biopsychosocial factors involved in managing chronic illness</w:t>
      </w:r>
      <w:r w:rsidR="007A5D8D">
        <w:t>.</w:t>
      </w:r>
      <w:r w:rsidR="00CF362D">
        <w:t xml:space="preserve"> </w:t>
      </w:r>
      <w:r w:rsidR="00BA6B31">
        <w:t xml:space="preserve">Provide a written summary of each of the following steps. </w:t>
      </w:r>
      <w:r w:rsidR="00BA6B31" w:rsidRPr="004A2049">
        <w:t>Please double-space your work, and use MLA or APA style</w:t>
      </w:r>
      <w:r w:rsidR="00BA6B31">
        <w:t xml:space="preserve"> (including a references page)</w:t>
      </w:r>
      <w:r w:rsidR="00BA6B31" w:rsidRPr="004A2049">
        <w:t xml:space="preserve"> in your write-up.</w:t>
      </w:r>
    </w:p>
    <w:p w:rsidR="00031D31" w:rsidRDefault="00031D31" w:rsidP="00031D31"/>
    <w:p w:rsidR="00E04772" w:rsidRPr="00176835" w:rsidRDefault="009E198E" w:rsidP="00031D31">
      <w:pPr>
        <w:rPr>
          <w:b/>
        </w:rPr>
      </w:pPr>
      <w:r w:rsidRPr="00176835">
        <w:rPr>
          <w:b/>
        </w:rPr>
        <w:t xml:space="preserve">1. </w:t>
      </w:r>
      <w:r w:rsidR="00E04772" w:rsidRPr="00176835">
        <w:rPr>
          <w:b/>
        </w:rPr>
        <w:t xml:space="preserve"> IDENTIFY A </w:t>
      </w:r>
      <w:r w:rsidR="004702E9" w:rsidRPr="00176835">
        <w:rPr>
          <w:b/>
        </w:rPr>
        <w:t xml:space="preserve">CHRONIC </w:t>
      </w:r>
      <w:r w:rsidR="00E04772" w:rsidRPr="00176835">
        <w:rPr>
          <w:b/>
        </w:rPr>
        <w:t>CONDITION</w:t>
      </w:r>
      <w:r w:rsidRPr="00176835">
        <w:rPr>
          <w:b/>
        </w:rPr>
        <w:t xml:space="preserve"> </w:t>
      </w:r>
    </w:p>
    <w:p w:rsidR="00C96DE9" w:rsidRDefault="009E198E" w:rsidP="00031D31">
      <w:r>
        <w:t xml:space="preserve">Identify a person (e.g., neighbor, relative, friend, classmate, </w:t>
      </w:r>
      <w:proofErr w:type="spellStart"/>
      <w:r>
        <w:t>etc</w:t>
      </w:r>
      <w:proofErr w:type="spellEnd"/>
      <w:r>
        <w:t xml:space="preserve">) who has been diagnosed with a chronic </w:t>
      </w:r>
      <w:r w:rsidR="00947A9F">
        <w:t xml:space="preserve">physical </w:t>
      </w:r>
      <w:r>
        <w:t>illness and who is wi</w:t>
      </w:r>
      <w:r w:rsidR="00ED4E53">
        <w:t>lling to talk to you about his/her</w:t>
      </w:r>
      <w:r>
        <w:t xml:space="preserve"> experience.  Chronic conditions are those that, once developed, </w:t>
      </w:r>
      <w:r w:rsidR="00ED4E53">
        <w:t xml:space="preserve">are with you </w:t>
      </w:r>
      <w:r>
        <w:t xml:space="preserve">for </w:t>
      </w:r>
      <w:r w:rsidR="00ED4E53">
        <w:t>the rest of your</w:t>
      </w:r>
      <w:r>
        <w:t xml:space="preserve"> li</w:t>
      </w:r>
      <w:r w:rsidR="00ED4E53">
        <w:t>fe</w:t>
      </w:r>
      <w:r>
        <w:t xml:space="preserve">.  These conditions usually cannot be cured, but instead require lifelong management.  There are many types of chronic conditions that people may experience (e.g., </w:t>
      </w:r>
      <w:r w:rsidR="00E95A8A">
        <w:t xml:space="preserve">asthma, </w:t>
      </w:r>
      <w:r>
        <w:t xml:space="preserve">cancer, heart disease, diabetes, arthritis, spina bifida, cystic fibrosis, chronic pain, </w:t>
      </w:r>
      <w:r w:rsidR="004702E9">
        <w:t>fibrom</w:t>
      </w:r>
      <w:r>
        <w:t xml:space="preserve">yalgia, etc.).  </w:t>
      </w:r>
      <w:r w:rsidR="00ED4E53">
        <w:t>If you have difficulties identifying someone with a chronic condition, or if you have questions about whether the condition you are considering fits the description, please let us know as soon as possible.</w:t>
      </w:r>
      <w:r w:rsidR="00C96DE9">
        <w:t xml:space="preserve">  </w:t>
      </w:r>
    </w:p>
    <w:p w:rsidR="004702E9" w:rsidRDefault="004702E9" w:rsidP="00031D31"/>
    <w:p w:rsidR="004702E9" w:rsidRDefault="004702E9" w:rsidP="00031D31">
      <w:r>
        <w:t>Please be respectful of the person who is willing to share their personal experiences with you.  Do not put identifying information in your write-up</w:t>
      </w:r>
      <w:r w:rsidR="00E95A8A">
        <w:t xml:space="preserve"> (e.g., </w:t>
      </w:r>
      <w:r w:rsidR="00FC0B20">
        <w:t>use their first name without their last name</w:t>
      </w:r>
      <w:r w:rsidR="00E95A8A">
        <w:t>)</w:t>
      </w:r>
      <w:r>
        <w:t>, and treat the information they share with you as confidential.</w:t>
      </w:r>
      <w:r w:rsidR="003A52A6">
        <w:t xml:space="preserve">  Let the individual know that the</w:t>
      </w:r>
      <w:r w:rsidR="00FC0B20">
        <w:t xml:space="preserve">ir name </w:t>
      </w:r>
      <w:r w:rsidR="003A52A6">
        <w:t>will not be personally identified in the information that you write up for this project, and that</w:t>
      </w:r>
      <w:r w:rsidR="00176835">
        <w:t xml:space="preserve"> you will not tell others </w:t>
      </w:r>
      <w:r w:rsidR="003A52A6">
        <w:t>what they say to you.</w:t>
      </w:r>
    </w:p>
    <w:p w:rsidR="00C96DE9" w:rsidRDefault="00C96DE9" w:rsidP="00031D31"/>
    <w:p w:rsidR="00432033" w:rsidRDefault="00ED4E53" w:rsidP="00031D31">
      <w:r w:rsidRPr="00E04772">
        <w:rPr>
          <w:b/>
        </w:rPr>
        <w:t xml:space="preserve">2. </w:t>
      </w:r>
      <w:r w:rsidR="00432033" w:rsidRPr="00E04772">
        <w:rPr>
          <w:b/>
        </w:rPr>
        <w:t>DESCRIBE</w:t>
      </w:r>
      <w:r w:rsidR="00432033" w:rsidRPr="00432033">
        <w:rPr>
          <w:b/>
        </w:rPr>
        <w:t xml:space="preserve"> THE CONDITION (20 POINTS)</w:t>
      </w:r>
    </w:p>
    <w:p w:rsidR="00432033" w:rsidRDefault="00ED4E53" w:rsidP="00031D31">
      <w:r>
        <w:t>Once you have identified a chronic condition, do some research on it by going to your</w:t>
      </w:r>
      <w:r w:rsidR="00E95A8A">
        <w:t xml:space="preserve"> text, the library or </w:t>
      </w:r>
      <w:r>
        <w:t>web</w:t>
      </w:r>
      <w:r w:rsidR="00C96DE9">
        <w:t xml:space="preserve"> </w:t>
      </w:r>
      <w:r>
        <w:t>sites</w:t>
      </w:r>
      <w:r w:rsidR="00E95A8A">
        <w:t xml:space="preserve"> that have strong research based information (e.g., web sites from the National Institutes of Health are always a good bet)</w:t>
      </w:r>
      <w:r>
        <w:t>.  Your job is to develop a</w:t>
      </w:r>
      <w:r w:rsidR="00432033">
        <w:t xml:space="preserve"> basic </w:t>
      </w:r>
      <w:r>
        <w:t>understanding about</w:t>
      </w:r>
      <w:r w:rsidR="00DC4859">
        <w:t xml:space="preserve"> the illness</w:t>
      </w:r>
      <w:r w:rsidR="00C96DE9">
        <w:t>, its treatments, and the way that psychosocial factors may affect and be affected by the illness</w:t>
      </w:r>
      <w:r w:rsidR="00432033">
        <w:t xml:space="preserve"> and </w:t>
      </w:r>
      <w:r w:rsidR="00E04772">
        <w:t>to write a summary to tell us what you have learned</w:t>
      </w:r>
      <w:r w:rsidR="00432033">
        <w:t>.</w:t>
      </w:r>
    </w:p>
    <w:p w:rsidR="00E04772" w:rsidRDefault="00E04772" w:rsidP="00031D31"/>
    <w:p w:rsidR="00ED4E53" w:rsidRDefault="00E04772" w:rsidP="00031D31">
      <w:r>
        <w:t>T</w:t>
      </w:r>
      <w:r w:rsidR="00432033">
        <w:t xml:space="preserve">his summary should be no more than 2 </w:t>
      </w:r>
      <w:r w:rsidR="00B9502B">
        <w:t xml:space="preserve">double-spaced </w:t>
      </w:r>
      <w:r w:rsidR="00432033">
        <w:t>pages (</w:t>
      </w:r>
      <w:r>
        <w:t xml:space="preserve">12 point font, 1 inch margins), and should include the following types of </w:t>
      </w:r>
      <w:r w:rsidR="00B9502B">
        <w:t>information.  Note that t</w:t>
      </w:r>
      <w:r>
        <w:t xml:space="preserve">hese are example questions to give you an idea of what we are looking for.  Different conditions will have different types of information that is </w:t>
      </w:r>
      <w:r w:rsidR="00FC0B20">
        <w:t xml:space="preserve">most </w:t>
      </w:r>
      <w:r>
        <w:t xml:space="preserve">relevant, so you do not need to answer </w:t>
      </w:r>
      <w:r w:rsidRPr="00E04772">
        <w:rPr>
          <w:u w:val="single"/>
        </w:rPr>
        <w:t>each</w:t>
      </w:r>
      <w:r>
        <w:t xml:space="preserve"> of these questions</w:t>
      </w:r>
      <w:r w:rsidR="00ED4E53">
        <w:t>:</w:t>
      </w:r>
    </w:p>
    <w:p w:rsidR="00ED4E53" w:rsidRDefault="00432033" w:rsidP="00031D31">
      <w:r>
        <w:t xml:space="preserve">a) </w:t>
      </w:r>
      <w:r w:rsidR="00E04772">
        <w:t>T</w:t>
      </w:r>
      <w:r w:rsidR="00ED4E53">
        <w:t>he illness</w:t>
      </w:r>
      <w:r>
        <w:t xml:space="preserve"> -  </w:t>
      </w:r>
      <w:r w:rsidR="00E04772">
        <w:t>W</w:t>
      </w:r>
      <w:r w:rsidR="00C96DE9">
        <w:t xml:space="preserve">hat is the cause of the illness, </w:t>
      </w:r>
      <w:r>
        <w:t xml:space="preserve">how is it diagnosed, what is its typical course, what are the symptoms patients usually experience, </w:t>
      </w:r>
      <w:r w:rsidR="00176835">
        <w:t xml:space="preserve">who usually gets it (e.g., Is it diagnosed in men more than women? Is it diagnosed in childhood or in adulthood?) </w:t>
      </w:r>
      <w:proofErr w:type="gramStart"/>
      <w:r>
        <w:t>etc</w:t>
      </w:r>
      <w:proofErr w:type="gramEnd"/>
      <w:r>
        <w:t>.</w:t>
      </w:r>
    </w:p>
    <w:p w:rsidR="00B9502B" w:rsidRDefault="00ED4E53" w:rsidP="00031D31">
      <w:r>
        <w:lastRenderedPageBreak/>
        <w:t xml:space="preserve">b) </w:t>
      </w:r>
      <w:r w:rsidR="00E04772">
        <w:t>The</w:t>
      </w:r>
      <w:r w:rsidR="00DC4859">
        <w:t xml:space="preserve"> treatment</w:t>
      </w:r>
      <w:r w:rsidR="00432033">
        <w:t>s –</w:t>
      </w:r>
      <w:r w:rsidR="004702E9">
        <w:t xml:space="preserve"> W</w:t>
      </w:r>
      <w:r w:rsidR="00432033">
        <w:t>hat are the medical procedures or lifestyle changes people need to make to manage the illness</w:t>
      </w:r>
      <w:r w:rsidR="00B9502B">
        <w:t>, h</w:t>
      </w:r>
      <w:r w:rsidR="00432033">
        <w:t>ow well do patients do at following these treatments</w:t>
      </w:r>
      <w:r w:rsidR="00B9502B">
        <w:t>, w</w:t>
      </w:r>
      <w:r w:rsidR="00432033">
        <w:t>hat factors make adherence more or less difficult</w:t>
      </w:r>
      <w:r w:rsidR="00B9502B">
        <w:t xml:space="preserve">, are there side-effects, etc.  </w:t>
      </w:r>
    </w:p>
    <w:p w:rsidR="00FD18A4" w:rsidRDefault="004702E9" w:rsidP="00031D31">
      <w:r>
        <w:t xml:space="preserve">c) Psychosocial factors </w:t>
      </w:r>
      <w:r w:rsidR="00FD18A4">
        <w:t>–</w:t>
      </w:r>
      <w:r>
        <w:t xml:space="preserve"> </w:t>
      </w:r>
      <w:r w:rsidR="00CF362D">
        <w:t>Are there psychological or social factors (e.g., stress, depression, anxiety, illness perceptions) that contribute to the development or management of the condition? Are there psychosocial consequences of having the illness?</w:t>
      </w:r>
    </w:p>
    <w:p w:rsidR="00FD18A4" w:rsidRDefault="00FD18A4" w:rsidP="00031D31"/>
    <w:p w:rsidR="00DC4859" w:rsidRDefault="00FD18A4" w:rsidP="00031D31">
      <w:r w:rsidRPr="00FD18A4">
        <w:rPr>
          <w:b/>
        </w:rPr>
        <w:t>3.  CONDUCT AN INTERVIEW (20 POINTS)</w:t>
      </w:r>
      <w:r w:rsidR="004702E9" w:rsidRPr="00FD18A4">
        <w:rPr>
          <w:b/>
        </w:rPr>
        <w:t xml:space="preserve"> </w:t>
      </w:r>
    </w:p>
    <w:p w:rsidR="003A52A6" w:rsidRDefault="00B9502B" w:rsidP="00031D31">
      <w:r>
        <w:t>Once you have a general understanding of the illness from the research literature, conduct an interview with the individual to gain a more personal understanding of what it is like to live with and mana</w:t>
      </w:r>
      <w:r w:rsidR="003A52A6">
        <w:t>ge this condition.  You should have a set of questions to spur the patient to “tell their story,” but k</w:t>
      </w:r>
      <w:r>
        <w:t xml:space="preserve">eep the interview brief (no more than 20-30 min), and </w:t>
      </w:r>
      <w:r w:rsidR="003A52A6">
        <w:t>let the patient do most of the talking.</w:t>
      </w:r>
      <w:r>
        <w:t xml:space="preserve">  </w:t>
      </w:r>
    </w:p>
    <w:p w:rsidR="003A52A6" w:rsidRDefault="003A52A6" w:rsidP="00031D31"/>
    <w:p w:rsidR="00B9502B" w:rsidRPr="00B9502B" w:rsidRDefault="003A52A6" w:rsidP="00031D31">
      <w:r>
        <w:t>The types of ques</w:t>
      </w:r>
      <w:r w:rsidR="009A0999">
        <w:t>tions that you could ask include</w:t>
      </w:r>
      <w:r>
        <w:t xml:space="preserve">:  How did you learn that you had this condition (i.e., how were you diagnosed)?  What were your first reactions to receiving the diagnosis?  What do you need to do to manage your illness?  What is the hardest thing </w:t>
      </w:r>
      <w:r w:rsidR="00034D68">
        <w:t xml:space="preserve">about having this condition </w:t>
      </w:r>
      <w:r>
        <w:t xml:space="preserve">and how do you cope?  How has your illness affected the way you think about yourself, now or in the future? </w:t>
      </w:r>
      <w:r w:rsidR="00807491">
        <w:t xml:space="preserve">Has your illness affected how people interact with you?  </w:t>
      </w:r>
      <w:r>
        <w:t>Are there good things that have come from dealing with this illness?</w:t>
      </w:r>
      <w:r w:rsidR="00E95A8A">
        <w:t xml:space="preserve"> What advice would you give to someone who has just been diagnosed with this condition to help them cope?</w:t>
      </w:r>
    </w:p>
    <w:p w:rsidR="00DC4859" w:rsidRDefault="00DC4859" w:rsidP="00031D31"/>
    <w:p w:rsidR="00034D68" w:rsidRDefault="00034D68" w:rsidP="00031D31">
      <w:r>
        <w:t xml:space="preserve">In </w:t>
      </w:r>
      <w:r w:rsidR="00342346">
        <w:t xml:space="preserve">no more than 3 </w:t>
      </w:r>
      <w:r>
        <w:t xml:space="preserve">pages (double-spaced, 12 point font, 1 inch margins), summarize </w:t>
      </w:r>
      <w:r w:rsidR="009A0999">
        <w:t xml:space="preserve">the </w:t>
      </w:r>
      <w:r>
        <w:t>most informa</w:t>
      </w:r>
      <w:r w:rsidR="009A0999">
        <w:t>tive or interesting findings from your</w:t>
      </w:r>
      <w:r>
        <w:t xml:space="preserve"> interview.  </w:t>
      </w:r>
      <w:r w:rsidR="009A0999">
        <w:t>One way to do this is to l</w:t>
      </w:r>
      <w:r>
        <w:t xml:space="preserve">ist the question, and summarize or quote the response.  </w:t>
      </w:r>
    </w:p>
    <w:p w:rsidR="00034D68" w:rsidRDefault="00034D68" w:rsidP="00031D31"/>
    <w:p w:rsidR="00034D68" w:rsidRPr="00034D68" w:rsidRDefault="00034D68" w:rsidP="00031D31">
      <w:pPr>
        <w:rPr>
          <w:b/>
        </w:rPr>
      </w:pPr>
      <w:r w:rsidRPr="00034D68">
        <w:rPr>
          <w:b/>
        </w:rPr>
        <w:t>4.  REFLECT (10 POINTS)</w:t>
      </w:r>
    </w:p>
    <w:p w:rsidR="00807491" w:rsidRDefault="00342346" w:rsidP="00807491">
      <w:r>
        <w:t>In no more than 1 page, discus</w:t>
      </w:r>
      <w:r w:rsidR="00807491">
        <w:t xml:space="preserve">s your experiences with and reactions to this </w:t>
      </w:r>
      <w:r w:rsidR="00FC0B20">
        <w:t>class project</w:t>
      </w:r>
      <w:r w:rsidR="00807491">
        <w:t>.  Wh</w:t>
      </w:r>
      <w:r w:rsidR="00185678">
        <w:t xml:space="preserve">at was the most interesting or surprising thing you learned about coping with this condition – or </w:t>
      </w:r>
      <w:r w:rsidR="00807491">
        <w:t xml:space="preserve">with </w:t>
      </w:r>
      <w:r w:rsidR="00185678">
        <w:t xml:space="preserve">chronic illnesses in general?  Did </w:t>
      </w:r>
      <w:r w:rsidR="000E35D9">
        <w:t xml:space="preserve">you get a different </w:t>
      </w:r>
      <w:r w:rsidR="00D240A0">
        <w:t xml:space="preserve">understanding of the illness when you talked to the person than when you read about the illness? </w:t>
      </w:r>
      <w:r w:rsidR="00185678">
        <w:t>How do you think you would respond if you developed this condition?</w:t>
      </w:r>
      <w:r w:rsidR="00807491">
        <w:t xml:space="preserve"> </w:t>
      </w:r>
    </w:p>
    <w:p w:rsidR="00807491" w:rsidRDefault="00807491" w:rsidP="00807491"/>
    <w:p w:rsidR="00807491" w:rsidRDefault="00807491" w:rsidP="00807491">
      <w:r>
        <w:t xml:space="preserve">COMPLETE THE WRITTEN PROJECT AND UPLOAD ONTO </w:t>
      </w:r>
      <w:proofErr w:type="spellStart"/>
      <w:r>
        <w:t>C</w:t>
      </w:r>
      <w:r w:rsidR="00947A9F">
        <w:t>atCourses</w:t>
      </w:r>
      <w:proofErr w:type="spellEnd"/>
      <w:r>
        <w:t xml:space="preserve"> BY </w:t>
      </w:r>
      <w:r w:rsidR="00176835">
        <w:rPr>
          <w:u w:val="single"/>
        </w:rPr>
        <w:t xml:space="preserve">5:00 PM on THURSDAY, </w:t>
      </w:r>
      <w:r w:rsidR="001430BA">
        <w:rPr>
          <w:u w:val="single"/>
        </w:rPr>
        <w:t>MAY 2</w:t>
      </w:r>
      <w:bookmarkStart w:id="0" w:name="_GoBack"/>
      <w:bookmarkEnd w:id="0"/>
      <w:r w:rsidR="00947A9F">
        <w:rPr>
          <w:u w:val="single"/>
        </w:rPr>
        <w:t xml:space="preserve">. </w:t>
      </w:r>
    </w:p>
    <w:p w:rsidR="00031D31" w:rsidRDefault="00031D31" w:rsidP="00031D31">
      <w:r>
        <w:t xml:space="preserve">  </w:t>
      </w:r>
    </w:p>
    <w:sectPr w:rsidR="00031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D31"/>
    <w:rsid w:val="00031D31"/>
    <w:rsid w:val="00034D68"/>
    <w:rsid w:val="000E35D9"/>
    <w:rsid w:val="001430BA"/>
    <w:rsid w:val="00176835"/>
    <w:rsid w:val="00185678"/>
    <w:rsid w:val="002C1025"/>
    <w:rsid w:val="00342346"/>
    <w:rsid w:val="003A52A6"/>
    <w:rsid w:val="00432033"/>
    <w:rsid w:val="004702E9"/>
    <w:rsid w:val="004C42C6"/>
    <w:rsid w:val="006A21EA"/>
    <w:rsid w:val="007A0264"/>
    <w:rsid w:val="007A5D8D"/>
    <w:rsid w:val="00807491"/>
    <w:rsid w:val="00947A9F"/>
    <w:rsid w:val="009A0999"/>
    <w:rsid w:val="009A6EA7"/>
    <w:rsid w:val="009E198E"/>
    <w:rsid w:val="00A8586E"/>
    <w:rsid w:val="00B9502B"/>
    <w:rsid w:val="00BA6B31"/>
    <w:rsid w:val="00BB4C87"/>
    <w:rsid w:val="00C96DE9"/>
    <w:rsid w:val="00CF362D"/>
    <w:rsid w:val="00D240A0"/>
    <w:rsid w:val="00DC4859"/>
    <w:rsid w:val="00DC63C5"/>
    <w:rsid w:val="00E04772"/>
    <w:rsid w:val="00E95A8A"/>
    <w:rsid w:val="00ED4E53"/>
    <w:rsid w:val="00F575C1"/>
    <w:rsid w:val="00FC0B20"/>
    <w:rsid w:val="00FD1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AF58F-F971-4472-8F7E-47863746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B4C87"/>
    <w:rPr>
      <w:sz w:val="16"/>
      <w:szCs w:val="16"/>
    </w:rPr>
  </w:style>
  <w:style w:type="paragraph" w:styleId="CommentText">
    <w:name w:val="annotation text"/>
    <w:basedOn w:val="Normal"/>
    <w:link w:val="CommentTextChar"/>
    <w:uiPriority w:val="99"/>
    <w:semiHidden/>
    <w:unhideWhenUsed/>
    <w:rsid w:val="00BB4C87"/>
    <w:rPr>
      <w:sz w:val="20"/>
      <w:szCs w:val="20"/>
    </w:rPr>
  </w:style>
  <w:style w:type="character" w:customStyle="1" w:styleId="CommentTextChar">
    <w:name w:val="Comment Text Char"/>
    <w:basedOn w:val="DefaultParagraphFont"/>
    <w:link w:val="CommentText"/>
    <w:uiPriority w:val="99"/>
    <w:semiHidden/>
    <w:rsid w:val="00BB4C87"/>
    <w:rPr>
      <w:sz w:val="20"/>
      <w:szCs w:val="20"/>
    </w:rPr>
  </w:style>
  <w:style w:type="paragraph" w:styleId="CommentSubject">
    <w:name w:val="annotation subject"/>
    <w:basedOn w:val="CommentText"/>
    <w:next w:val="CommentText"/>
    <w:link w:val="CommentSubjectChar"/>
    <w:uiPriority w:val="99"/>
    <w:semiHidden/>
    <w:unhideWhenUsed/>
    <w:rsid w:val="00BB4C87"/>
    <w:rPr>
      <w:b/>
      <w:bCs/>
    </w:rPr>
  </w:style>
  <w:style w:type="character" w:customStyle="1" w:styleId="CommentSubjectChar">
    <w:name w:val="Comment Subject Char"/>
    <w:basedOn w:val="CommentTextChar"/>
    <w:link w:val="CommentSubject"/>
    <w:uiPriority w:val="99"/>
    <w:semiHidden/>
    <w:rsid w:val="00BB4C87"/>
    <w:rPr>
      <w:b/>
      <w:bCs/>
      <w:sz w:val="20"/>
      <w:szCs w:val="20"/>
    </w:rPr>
  </w:style>
  <w:style w:type="paragraph" w:styleId="BalloonText">
    <w:name w:val="Balloon Text"/>
    <w:basedOn w:val="Normal"/>
    <w:link w:val="BalloonTextChar"/>
    <w:uiPriority w:val="99"/>
    <w:semiHidden/>
    <w:unhideWhenUsed/>
    <w:rsid w:val="00BB4C87"/>
    <w:rPr>
      <w:rFonts w:ascii="Tahoma" w:hAnsi="Tahoma" w:cs="Tahoma"/>
      <w:sz w:val="16"/>
      <w:szCs w:val="16"/>
    </w:rPr>
  </w:style>
  <w:style w:type="character" w:customStyle="1" w:styleId="BalloonTextChar">
    <w:name w:val="Balloon Text Char"/>
    <w:basedOn w:val="DefaultParagraphFont"/>
    <w:link w:val="BalloonText"/>
    <w:uiPriority w:val="99"/>
    <w:semiHidden/>
    <w:rsid w:val="00BB4C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Wiebe</dc:creator>
  <cp:keywords/>
  <dc:description/>
  <cp:lastModifiedBy>Deborah Wiebe</cp:lastModifiedBy>
  <cp:revision>11</cp:revision>
  <dcterms:created xsi:type="dcterms:W3CDTF">2014-11-06T21:00:00Z</dcterms:created>
  <dcterms:modified xsi:type="dcterms:W3CDTF">2019-02-03T00:52:00Z</dcterms:modified>
</cp:coreProperties>
</file>